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="2835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3.x有做外网映射无法访问请在数据库加以下操作</w:t>
      </w:r>
    </w:p>
    <w:p>
      <w:pPr>
        <w:numPr>
          <w:ilvl w:val="0"/>
          <w:numId w:val="0"/>
        </w:num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1、平台</w:t>
      </w:r>
    </w:p>
    <w:p>
      <w:pPr>
        <w:numPr>
          <w:ilvl w:val="0"/>
          <w:numId w:val="0"/>
        </w:num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:woUserID w:val="1"/>
        </w:rPr>
        <w:t>上服务器执行，执行前替换url，替换成外网平台访问url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docker exec -it hse_mysql mysql -h127.0.0.1 -uroot -p"_fs&amp;dX@8OOmm" -e "update tiji_system.sys_tenant set domain_url = '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"http://120.253.11.186:20001" \t "_blank"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4"/>
          <w:rFonts w:ascii="宋体" w:hAnsi="宋体" w:eastAsia="宋体" w:cs="宋体"/>
          <w:sz w:val="24"/>
          <w:szCs w:val="24"/>
        </w:rPr>
        <w:t>http://120.253.11.186:20001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ascii="宋体" w:hAnsi="宋体" w:eastAsia="宋体" w:cs="宋体"/>
          <w:sz w:val="24"/>
          <w:szCs w:val="24"/>
        </w:rPr>
        <w:t>' where tenant_id = '000000';"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"http://120.253.11.186:20001" \t "_blank"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4"/>
          <w:rFonts w:ascii="宋体" w:hAnsi="宋体" w:eastAsia="宋体" w:cs="宋体"/>
          <w:sz w:val="24"/>
          <w:szCs w:val="24"/>
        </w:rPr>
        <w:t>http://120.253.11.186:20001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ascii="宋体" w:hAnsi="宋体" w:eastAsia="宋体" w:cs="宋体"/>
          <w:sz w:val="24"/>
          <w:szCs w:val="24"/>
        </w:rPr>
        <w:t xml:space="preserve"> 外网</w:t>
      </w:r>
      <w:r>
        <w:rPr>
          <w:rFonts w:ascii="宋体" w:hAnsi="宋体" w:eastAsia="宋体" w:cs="宋体"/>
          <w:sz w:val="24"/>
          <w:szCs w:val="24"/>
          <w:woUserID w:val="1"/>
        </w:rPr>
        <w:t>平台</w:t>
      </w:r>
      <w:r>
        <w:rPr>
          <w:rFonts w:ascii="宋体" w:hAnsi="宋体" w:eastAsia="宋体" w:cs="宋体"/>
          <w:sz w:val="24"/>
          <w:szCs w:val="24"/>
        </w:rPr>
        <w:t>地址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2、cd /opt/application/hse/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vi docker-compose-hse.yml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搜索tiji-fileview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- KK_BASE_URL=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"http://111.38.10.243:20201/kkFileView" \t "_blank"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4"/>
          <w:rFonts w:ascii="宋体" w:hAnsi="宋体" w:eastAsia="宋体" w:cs="宋体"/>
          <w:sz w:val="24"/>
          <w:szCs w:val="24"/>
        </w:rPr>
        <w:t>http://111.38.10.243:20201/kkFileView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:woUserID w:val="1"/>
        </w:rPr>
        <w:t>这里的</w:t>
      </w:r>
      <w:r>
        <w:rPr>
          <w:rStyle w:val="4"/>
          <w:rFonts w:ascii="宋体" w:hAnsi="宋体" w:eastAsia="宋体" w:cs="宋体"/>
          <w:sz w:val="24"/>
          <w:szCs w:val="24"/>
          <w:woUserID w:val="1"/>
        </w:rPr>
        <w:t>111.38.10.243:20201</w:t>
      </w:r>
      <w:r>
        <w:rPr>
          <w:rStyle w:val="4"/>
          <w:rFonts w:ascii="宋体" w:hAnsi="宋体" w:eastAsia="宋体" w:cs="宋体"/>
          <w:sz w:val="24"/>
          <w:szCs w:val="24"/>
          <w:woUserID w:val="1"/>
        </w:rPr>
        <w:t xml:space="preserve"> 需要替换成外网</w:t>
      </w:r>
      <w:r>
        <w:rPr>
          <w:rStyle w:val="4"/>
          <w:rFonts w:ascii="宋体" w:hAnsi="宋体" w:eastAsia="宋体" w:cs="宋体"/>
          <w:color w:val="FF0000"/>
          <w:sz w:val="24"/>
          <w:szCs w:val="24"/>
          <w:woUserID w:val="1"/>
        </w:rPr>
        <w:t>租户</w:t>
      </w:r>
      <w:r>
        <w:rPr>
          <w:rStyle w:val="4"/>
          <w:rFonts w:ascii="宋体" w:hAnsi="宋体" w:eastAsia="宋体" w:cs="宋体"/>
          <w:sz w:val="24"/>
          <w:szCs w:val="24"/>
          <w:woUserID w:val="1"/>
        </w:rPr>
        <w:t>的地址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default" w:ascii="宋体" w:hAnsi="宋体" w:eastAsia="宋体" w:cs="宋体"/>
          <w:sz w:val="24"/>
          <w:szCs w:val="24"/>
        </w:rPr>
        <w:drawing>
          <wp:inline distT="0" distB="0" distL="114300" distR="114300">
            <wp:extent cx="5267960" cy="3865880"/>
            <wp:effectExtent l="0" t="0" r="889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86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woUserID w:val="1"/>
        </w:rPr>
      </w:pPr>
      <w:r>
        <w:rPr>
          <w:rFonts w:ascii="宋体" w:hAnsi="宋体" w:eastAsia="宋体" w:cs="宋体"/>
          <w:sz w:val="24"/>
          <w:szCs w:val="24"/>
          <w:woUserID w:val="1"/>
        </w:rPr>
        <w:t>退出保存:wq</w:t>
      </w:r>
    </w:p>
    <w:p>
      <w:pPr>
        <w:numPr>
          <w:ilvl w:val="0"/>
          <w:numId w:val="0"/>
        </w:num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:woUserID w:val="1"/>
        </w:rPr>
        <w:t>执行命令行：</w:t>
      </w:r>
      <w:r>
        <w:rPr>
          <w:rFonts w:ascii="宋体" w:hAnsi="宋体" w:eastAsia="宋体" w:cs="宋体"/>
          <w:sz w:val="24"/>
          <w:szCs w:val="24"/>
        </w:rPr>
        <w:t>hsectl start</w:t>
      </w:r>
    </w:p>
    <w:p>
      <w:pPr>
        <w:numPr>
          <w:ilvl w:val="0"/>
          <w:numId w:val="0"/>
        </w:numPr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rPr>
          <w:rFonts w:hint="default" w:ascii="Courier New" w:hAnsi="Courier New" w:eastAsia="Courier New" w:cs="Courier New"/>
          <w:b w:val="0"/>
          <w:bCs w:val="0"/>
          <w:i w:val="0"/>
          <w:iCs w:val="0"/>
          <w:caps w:val="0"/>
          <w:color w:val="608B4E"/>
          <w:spacing w:val="0"/>
          <w:sz w:val="18"/>
          <w:szCs w:val="18"/>
          <w:u w:val="none"/>
          <w:shd w:val="clear" w:fill="1E1E1E"/>
          <w:woUserID w:val="1"/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3、nacos common.properties修改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default" w:ascii="Courier New" w:hAnsi="Courier New" w:eastAsia="Courier New" w:cs="Courier New"/>
          <w:b w:val="0"/>
          <w:bCs w:val="0"/>
          <w:i w:val="0"/>
          <w:iCs w:val="0"/>
          <w:caps w:val="0"/>
          <w:color w:val="608B4E"/>
          <w:spacing w:val="0"/>
          <w:sz w:val="18"/>
          <w:szCs w:val="18"/>
          <w:u w:val="none"/>
          <w:shd w:val="clear" w:fill="1E1E1E"/>
          <w:woUserID w:val="1"/>
        </w:rPr>
        <w:t># tenant outer address domain name / ip</w:t>
      </w:r>
      <w:r>
        <w:rPr>
          <w:rFonts w:hint="default" w:ascii="Courier New" w:hAnsi="Courier New" w:eastAsia="Courier New" w:cs="Courier New"/>
          <w:b w:val="0"/>
          <w:bCs w:val="0"/>
          <w:i w:val="0"/>
          <w:iCs w:val="0"/>
          <w:caps w:val="0"/>
          <w:color w:val="608B4E"/>
          <w:spacing w:val="0"/>
          <w:sz w:val="18"/>
          <w:szCs w:val="18"/>
          <w:u w:val="none"/>
          <w:shd w:val="clear" w:fill="1E1E1E"/>
          <w:woUserID w:val="1"/>
        </w:rPr>
        <w:t xml:space="preserve"> </w:t>
      </w:r>
    </w:p>
    <w:p>
      <w:pPr>
        <w:numPr>
          <w:ilvl w:val="0"/>
          <w:numId w:val="0"/>
        </w:numPr>
        <w:rPr>
          <w:rFonts w:hint="default" w:ascii="Courier New" w:hAnsi="Courier New" w:eastAsia="Courier New" w:cs="Courier New"/>
          <w:b w:val="0"/>
          <w:bCs w:val="0"/>
          <w:i w:val="0"/>
          <w:iCs w:val="0"/>
          <w:caps w:val="0"/>
          <w:color w:val="608B4E"/>
          <w:spacing w:val="0"/>
          <w:sz w:val="18"/>
          <w:szCs w:val="18"/>
          <w:u w:val="none"/>
          <w:shd w:val="clear" w:fill="1E1E1E"/>
          <w:woUserID w:val="1"/>
        </w:rPr>
      </w:pPr>
      <w:r>
        <w:rPr>
          <w:rFonts w:hint="default" w:ascii="Courier New" w:hAnsi="Courier New" w:eastAsia="Courier New" w:cs="Courier New"/>
          <w:b w:val="0"/>
          <w:bCs w:val="0"/>
          <w:i w:val="0"/>
          <w:iCs w:val="0"/>
          <w:caps w:val="0"/>
          <w:color w:val="608B4E"/>
          <w:spacing w:val="0"/>
          <w:sz w:val="18"/>
          <w:szCs w:val="18"/>
          <w:u w:val="none"/>
          <w:shd w:val="clear" w:fill="1E1E1E"/>
          <w:woUserID w:val="1"/>
        </w:rPr>
        <w:t>下面那一行配置</w:t>
      </w:r>
      <w:r>
        <w:rPr>
          <w:rFonts w:hint="default" w:ascii="Courier New" w:hAnsi="Courier New" w:eastAsia="Courier New" w:cs="Courier New"/>
          <w:b w:val="0"/>
          <w:bCs w:val="0"/>
          <w:i w:val="0"/>
          <w:iCs w:val="0"/>
          <w:caps w:val="0"/>
          <w:color w:val="9CDCFE"/>
          <w:spacing w:val="0"/>
          <w:sz w:val="18"/>
          <w:szCs w:val="18"/>
          <w:u w:val="none"/>
          <w:shd w:val="clear" w:fill="1E1E1E"/>
          <w:woUserID w:val="1"/>
        </w:rPr>
        <w:t>common.tenant-domain</w:t>
      </w:r>
      <w:r>
        <w:rPr>
          <w:rFonts w:hint="default" w:ascii="Courier New" w:hAnsi="Courier New" w:eastAsia="Courier New" w:cs="Courier New"/>
          <w:b w:val="0"/>
          <w:bCs w:val="0"/>
          <w:i w:val="0"/>
          <w:iCs w:val="0"/>
          <w:caps w:val="0"/>
          <w:color w:val="608B4E"/>
          <w:spacing w:val="0"/>
          <w:sz w:val="18"/>
          <w:szCs w:val="18"/>
          <w:u w:val="none"/>
          <w:shd w:val="clear" w:fill="1E1E1E"/>
          <w:woUserID w:val="1"/>
        </w:rPr>
        <w:t>的值，改成外网租户地址，例如http://111.38.10.243:20201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5268595" cy="2714625"/>
            <wp:effectExtent l="0" t="0" r="4445" b="13335"/>
            <wp:docPr id="1" name="图片 1" descr="lQDPJxUwExsY1lXNAerNA7ewNdeAP0-vVqQGTdSB72N4AA_951_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QDPJxUwExsY1lXNAerNA7ewNdeAP0-vVqQGTdSB72N4AA_951_49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eastAsia="zh-CN"/>
          <w:woUserID w:val="1"/>
        </w:rPr>
      </w:pPr>
      <w:r>
        <w:rPr>
          <w:rFonts w:hint="default" w:ascii="宋体" w:hAnsi="宋体" w:eastAsia="宋体" w:cs="宋体"/>
          <w:sz w:val="24"/>
          <w:szCs w:val="24"/>
          <w:lang w:eastAsia="zh-CN"/>
          <w:woUserID w:val="1"/>
        </w:rPr>
        <w:t>这一项修改完成后，判断当前版本是V3.9.0以下版本，则需要执行下重启几个服务器，命令如下：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eastAsia="zh-CN"/>
          <w:woUserID w:val="1"/>
        </w:rPr>
      </w:pPr>
      <w:bookmarkStart w:id="0" w:name="_GoBack"/>
      <w:bookmarkEnd w:id="0"/>
      <w:r>
        <w:rPr>
          <w:rFonts w:hint="default" w:ascii="宋体" w:hAnsi="宋体" w:eastAsia="宋体" w:cs="宋体"/>
          <w:sz w:val="24"/>
          <w:szCs w:val="24"/>
          <w:lang w:eastAsia="zh-CN"/>
          <w:woUserID w:val="1"/>
        </w:rPr>
        <w:t>docker restart hse_resource hse_system hse_data-integrating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zN2Y3MTdiZDM5MGI5MDE2MzcyOWIyZDQwMDQ1NmUifQ=="/>
  </w:docVars>
  <w:rsids>
    <w:rsidRoot w:val="00000000"/>
    <w:rsid w:val="3C9F664B"/>
    <w:rsid w:val="4BBE5544"/>
    <w:rsid w:val="551B4B3B"/>
    <w:rsid w:val="79B419D7"/>
    <w:rsid w:val="B76FAAA0"/>
    <w:rsid w:val="EFBF40E9"/>
    <w:rsid w:val="FF3FC560"/>
    <w:rsid w:val="FFFFC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WWO_dingtalk_20240221035043-c523bba0e7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2024-06-14T14:00:00Z</dcterms:created>
  <dc:creator>admin</dc:creator>
  <cp:lastModifiedBy>十三</cp:lastModifiedBy>
  <dcterms:modified xsi:type="dcterms:W3CDTF">2024-06-14T14:15:44Z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D846C291872E491B8C883BD9A3BF930F_12</vt:lpwstr>
  </property>
</Properties>
</file>